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75" w:rsidRPr="00902B75" w:rsidRDefault="00902B75" w:rsidP="00414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02B7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Pouvoir </w:t>
      </w:r>
    </w:p>
    <w:p w:rsidR="00902B75" w:rsidRDefault="00902B75" w:rsidP="00414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4A7" w:rsidRDefault="004144A7" w:rsidP="00414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ASSEMBLÉE GÉNÉRALE DE L’APHIE</w:t>
      </w:r>
    </w:p>
    <w:p w:rsidR="004144A7" w:rsidRDefault="001361B4" w:rsidP="00414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DU </w:t>
      </w:r>
      <w:r w:rsidR="00902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36E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Avril 202</w:t>
      </w:r>
      <w:r w:rsidR="00902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 SOUSSIGNÉ(E) :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 / Mme (1) .................................................... de la société ......................................................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demeurant ...................................................................................................................................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Agissant en qualité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Membre de l’Association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L’APHIE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Wingdings 2" w:hAnsi="Wingdings 2" w:cs="Times New Roman"/>
          <w:b/>
          <w:bCs/>
          <w:color w:val="000000"/>
          <w:sz w:val="28"/>
          <w:szCs w:val="28"/>
        </w:rPr>
        <w:t>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Constitue pour mandataire M / Mme (1) ................................................................................</w:t>
      </w:r>
      <w:r>
        <w:rPr>
          <w:rFonts w:ascii="Wingdings2" w:hAnsi="Wingdings2" w:cs="Wingdings2"/>
          <w:color w:val="000000"/>
          <w:sz w:val="40"/>
          <w:szCs w:val="40"/>
        </w:rPr>
        <w:t xml:space="preserve"> </w:t>
      </w:r>
      <w:proofErr w:type="gramStart"/>
      <w:r>
        <w:rPr>
          <w:rFonts w:ascii="Wingdings 2" w:hAnsi="Wingdings 2" w:cs="Times New Roman"/>
          <w:b/>
          <w:bCs/>
          <w:color w:val="000000"/>
          <w:sz w:val="28"/>
          <w:szCs w:val="28"/>
        </w:rPr>
        <w:t>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Ou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à son défaut l</w:t>
      </w:r>
      <w:r w:rsidR="00902B7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président</w:t>
      </w:r>
      <w:r w:rsidR="00902B75">
        <w:rPr>
          <w:rFonts w:ascii="Times New Roman" w:hAnsi="Times New Roman" w:cs="Times New Roman"/>
          <w:color w:val="000000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Pour me représenter à l’assemblée générale ordinaire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convoquée pour le </w:t>
      </w:r>
      <w:r w:rsidR="00536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02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36E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/04/2</w:t>
      </w:r>
      <w:r w:rsidR="00902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à 18h30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 dont l'ordre du jour figure dans le courriel d’invitation à convocation.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conséquence, assister à l’assemblée générale, signer les feuilles de présence et toutes autres pièces, prendre part à toutes délibérations, émettre tous votes, et généralement faire le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nécessaire.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présent pouvoir est à retourner par mail à : </w:t>
      </w:r>
      <w:r w:rsidR="00EE5C04">
        <w:rPr>
          <w:rFonts w:ascii="Times New Roman" w:hAnsi="Times New Roman" w:cs="Times New Roman"/>
          <w:color w:val="000000"/>
          <w:sz w:val="24"/>
          <w:szCs w:val="24"/>
        </w:rPr>
        <w:t>secretaire@aphie.fr</w:t>
      </w: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4144A7" w:rsidRDefault="004144A7" w:rsidP="0041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Fait à ..................................... Le ..........................................</w:t>
      </w:r>
    </w:p>
    <w:p w:rsidR="00CE34A5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Signature</w:t>
      </w: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44A7" w:rsidRDefault="004144A7" w:rsidP="004144A7">
      <w:r>
        <w:rPr>
          <w:rFonts w:ascii="Times New Roman" w:hAnsi="Times New Roman" w:cs="Times New Roman"/>
          <w:sz w:val="20"/>
          <w:szCs w:val="20"/>
        </w:rPr>
        <w:t>(1) Rayer la mention inutile</w:t>
      </w:r>
    </w:p>
    <w:sectPr w:rsidR="004144A7" w:rsidSect="00B8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A7"/>
    <w:rsid w:val="00030029"/>
    <w:rsid w:val="001361B4"/>
    <w:rsid w:val="001B615F"/>
    <w:rsid w:val="00367722"/>
    <w:rsid w:val="003A16D4"/>
    <w:rsid w:val="003A2F0C"/>
    <w:rsid w:val="004144A7"/>
    <w:rsid w:val="00463C0E"/>
    <w:rsid w:val="00536E74"/>
    <w:rsid w:val="005565D6"/>
    <w:rsid w:val="008A7388"/>
    <w:rsid w:val="00902B75"/>
    <w:rsid w:val="009E3BD2"/>
    <w:rsid w:val="00AE13D6"/>
    <w:rsid w:val="00B80E03"/>
    <w:rsid w:val="00C420D0"/>
    <w:rsid w:val="00C574FB"/>
    <w:rsid w:val="00ED4205"/>
    <w:rsid w:val="00EE5C04"/>
    <w:rsid w:val="00FA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6CF5"/>
  <w15:docId w15:val="{0E9FC100-A3AD-4654-9C61-2B55694A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E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4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</dc:creator>
  <cp:lastModifiedBy>AGG-PC</cp:lastModifiedBy>
  <cp:revision>3</cp:revision>
  <dcterms:created xsi:type="dcterms:W3CDTF">2026-02-09T10:13:00Z</dcterms:created>
  <dcterms:modified xsi:type="dcterms:W3CDTF">2026-02-09T10:15:00Z</dcterms:modified>
</cp:coreProperties>
</file>